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BA3" w14:textId="1BC41C37" w:rsidR="00374E91" w:rsidRPr="00F31690" w:rsidRDefault="00206C75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24930"/>
          <w:sz w:val="36"/>
          <w:szCs w:val="36"/>
          <w:lang w:val="es-ES_tradnl" w:eastAsia="en-US"/>
        </w:rPr>
      </w:pPr>
      <w:r w:rsidRPr="00F31690">
        <w:rPr>
          <w:rFonts w:ascii="Trebuchet MS" w:eastAsia="Calibri" w:hAnsi="Trebuchet MS" w:cs="Microsoft Sans Serif"/>
          <w:color w:val="024930"/>
          <w:sz w:val="40"/>
          <w:szCs w:val="32"/>
          <w:lang w:val="es-ES_tradnl" w:eastAsia="en-US"/>
        </w:rPr>
        <w:t>I</w:t>
      </w:r>
      <w:r w:rsidR="00374E91" w:rsidRPr="00F31690">
        <w:rPr>
          <w:rFonts w:ascii="Trebuchet MS" w:eastAsia="Calibri" w:hAnsi="Trebuchet MS" w:cs="Microsoft Sans Serif"/>
          <w:color w:val="024930"/>
          <w:sz w:val="40"/>
          <w:szCs w:val="32"/>
          <w:lang w:val="es-ES_tradnl" w:eastAsia="en-US"/>
        </w:rPr>
        <w:t xml:space="preserve">II </w:t>
      </w:r>
      <w:r w:rsidR="00374E91" w:rsidRPr="00F31690">
        <w:rPr>
          <w:rFonts w:ascii="Trebuchet MS" w:eastAsia="Calibri" w:hAnsi="Trebuchet MS" w:cs="Arial"/>
          <w:color w:val="024930"/>
          <w:sz w:val="36"/>
          <w:szCs w:val="36"/>
          <w:lang w:val="es-ES_tradnl" w:eastAsia="en-US"/>
        </w:rPr>
        <w:t>CONVOCATORIA PRUEBAS DE CONCEPTO</w:t>
      </w:r>
    </w:p>
    <w:p w14:paraId="619BE365" w14:textId="77777777" w:rsidR="00374E91" w:rsidRPr="00F31690" w:rsidRDefault="00374E91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24930"/>
          <w:sz w:val="36"/>
          <w:szCs w:val="36"/>
          <w:lang w:val="es-ES_tradnl" w:eastAsia="en-US"/>
        </w:rPr>
      </w:pPr>
      <w:r w:rsidRPr="00F31690">
        <w:rPr>
          <w:rFonts w:ascii="Trebuchet MS" w:eastAsia="Calibri" w:hAnsi="Trebuchet MS" w:cs="Arial"/>
          <w:color w:val="024930"/>
          <w:sz w:val="36"/>
          <w:szCs w:val="36"/>
          <w:lang w:val="es-ES_tradnl" w:eastAsia="en-US"/>
        </w:rPr>
        <w:t>UNIVERSIDAD EUROPEA MIGUEL DE CERVANTES: impulso a la valorización y explotación de resultados de investigación</w:t>
      </w:r>
    </w:p>
    <w:p w14:paraId="346F88F6" w14:textId="77777777" w:rsidR="00D43EEC" w:rsidRPr="00E04999" w:rsidRDefault="00D43EEC" w:rsidP="00D43EEC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color w:val="006600"/>
          <w:sz w:val="22"/>
          <w:szCs w:val="22"/>
          <w:lang w:val="es-ES_tradnl" w:eastAsia="en-US"/>
        </w:rPr>
      </w:pPr>
    </w:p>
    <w:p w14:paraId="35E61518" w14:textId="77777777" w:rsidR="00D9286B" w:rsidRPr="00E04999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22"/>
          <w:szCs w:val="22"/>
          <w:lang w:val="es-ES_tradnl" w:eastAsia="en-US"/>
        </w:rPr>
      </w:pPr>
    </w:p>
    <w:p w14:paraId="56C3F762" w14:textId="49F899AB" w:rsidR="00D9286B" w:rsidRPr="008A2637" w:rsidRDefault="00D9286B" w:rsidP="00D9286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</w:pPr>
      <w:r w:rsidRPr="00E04999"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  <w:t>“</w:t>
      </w:r>
      <w:r w:rsidR="0009406A" w:rsidRPr="0009406A"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  <w:t>Esta convocatoria se encuadra en el Plan de Transferencia de Conocimiento Universidad-Empresa 2021-2023 (Plan TCUE), aprobado mediante Acuerdo 134/2021, de 9 de diciembre de la Junta de Castilla y León (BOCYL Nº 238 de 13 de diciembre de 2021), cofinanciado por la Junta de Castilla y León</w:t>
      </w:r>
      <w:r w:rsidRPr="008A2637"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  <w:t>”</w:t>
      </w:r>
    </w:p>
    <w:p w14:paraId="36F65740" w14:textId="77777777" w:rsidR="00D9286B" w:rsidRDefault="00D9286B" w:rsidP="00374E91">
      <w:pPr>
        <w:tabs>
          <w:tab w:val="left" w:pos="2400"/>
          <w:tab w:val="center" w:pos="4535"/>
        </w:tabs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14:paraId="237DF444" w14:textId="77777777" w:rsidR="00D43EEC" w:rsidRPr="00A77AF9" w:rsidRDefault="00D43EEC" w:rsidP="00374E91">
      <w:pPr>
        <w:tabs>
          <w:tab w:val="left" w:pos="2400"/>
          <w:tab w:val="center" w:pos="4535"/>
        </w:tabs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14:paraId="32108927" w14:textId="77777777" w:rsidR="00D21B0C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7D2E09">
        <w:rPr>
          <w:rFonts w:ascii="Trebuchet MS" w:hAnsi="Trebuchet MS" w:cs="Microsoft Sans Serif"/>
          <w:sz w:val="28"/>
          <w:szCs w:val="28"/>
        </w:rPr>
        <w:t xml:space="preserve">Formulario de </w:t>
      </w:r>
      <w:r>
        <w:rPr>
          <w:rFonts w:ascii="Trebuchet MS" w:hAnsi="Trebuchet MS" w:cs="Microsoft Sans Serif"/>
          <w:sz w:val="28"/>
          <w:szCs w:val="28"/>
        </w:rPr>
        <w:t>S</w:t>
      </w:r>
      <w:r w:rsidR="00D21B0C" w:rsidRPr="001B5809">
        <w:rPr>
          <w:rFonts w:ascii="Trebuchet MS" w:hAnsi="Trebuchet MS" w:cs="Microsoft Sans Serif"/>
          <w:sz w:val="28"/>
          <w:szCs w:val="28"/>
        </w:rPr>
        <w:t>olicitud –</w:t>
      </w:r>
    </w:p>
    <w:p w14:paraId="3F6A7CB4" w14:textId="77777777" w:rsidR="00D9286B" w:rsidRPr="00F54057" w:rsidRDefault="00D9286B" w:rsidP="003F67C0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Arial"/>
          <w:sz w:val="16"/>
          <w:szCs w:val="16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14:paraId="4BADE722" w14:textId="77777777" w:rsidTr="00F31690">
        <w:trPr>
          <w:trHeight w:val="714"/>
        </w:trPr>
        <w:tc>
          <w:tcPr>
            <w:tcW w:w="10207" w:type="dxa"/>
            <w:shd w:val="clear" w:color="auto" w:fill="024930"/>
          </w:tcPr>
          <w:p w14:paraId="733ECF91" w14:textId="77777777" w:rsidR="00D9286B" w:rsidRPr="00F31690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024930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DATOS DEL SOLICITANTE </w:t>
            </w:r>
          </w:p>
        </w:tc>
      </w:tr>
      <w:tr w:rsidR="003E4C3A" w:rsidRPr="00F54057" w14:paraId="0AADBC19" w14:textId="77777777" w:rsidTr="00A40666">
        <w:tc>
          <w:tcPr>
            <w:tcW w:w="10207" w:type="dxa"/>
          </w:tcPr>
          <w:p w14:paraId="6988EE1F" w14:textId="77777777" w:rsidR="003E4C3A" w:rsidRDefault="003E4C3A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Tipo de solicitud: </w:t>
            </w:r>
          </w:p>
          <w:p w14:paraId="4524153F" w14:textId="77777777" w:rsidR="003E4C3A" w:rsidRPr="00E617F7" w:rsidRDefault="003E4C3A" w:rsidP="003E4C3A">
            <w:pPr>
              <w:jc w:val="both"/>
              <w:rPr>
                <w:rFonts w:cs="Arial"/>
                <w:b w:val="0"/>
                <w:sz w:val="8"/>
              </w:rPr>
            </w:pPr>
          </w:p>
          <w:p w14:paraId="144FE0A4" w14:textId="77777777" w:rsidR="003E4C3A" w:rsidRDefault="003E4C3A" w:rsidP="003E4C3A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>
              <w:rPr>
                <w:rFonts w:ascii="Trebuchet MS" w:hAnsi="Trebuchet MS" w:cs="Arial"/>
                <w:b w:val="0"/>
                <w:sz w:val="22"/>
                <w:szCs w:val="22"/>
              </w:rPr>
              <w:t xml:space="preserve">Solicitud a título individual </w:t>
            </w:r>
          </w:p>
          <w:p w14:paraId="5769A362" w14:textId="77777777" w:rsidR="00D43EEC" w:rsidRPr="00D43EEC" w:rsidRDefault="003E4C3A" w:rsidP="00D43EEC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>
              <w:rPr>
                <w:rFonts w:ascii="Trebuchet MS" w:hAnsi="Trebuchet MS" w:cs="Arial"/>
                <w:b w:val="0"/>
                <w:sz w:val="22"/>
                <w:szCs w:val="22"/>
              </w:rPr>
              <w:t>Solicitud Grupal</w:t>
            </w:r>
            <w:r w:rsidR="003F67C0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D9286B" w:rsidRPr="00F54057" w14:paraId="16CD1207" w14:textId="77777777" w:rsidTr="00A40666">
        <w:tc>
          <w:tcPr>
            <w:tcW w:w="10207" w:type="dxa"/>
          </w:tcPr>
          <w:p w14:paraId="4615C839" w14:textId="77777777" w:rsidR="003E4C3A" w:rsidRDefault="003F67C0" w:rsidP="003E4C3A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Vinculación con la UEMC</w:t>
            </w:r>
            <w:r w:rsidR="003E4C3A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: </w:t>
            </w:r>
          </w:p>
          <w:p w14:paraId="4CAF14F0" w14:textId="77777777" w:rsidR="003E4C3A" w:rsidRPr="00E617F7" w:rsidRDefault="003E4C3A" w:rsidP="003E4C3A">
            <w:pPr>
              <w:jc w:val="both"/>
              <w:rPr>
                <w:rFonts w:cs="Arial"/>
                <w:b w:val="0"/>
                <w:sz w:val="8"/>
              </w:rPr>
            </w:pPr>
          </w:p>
          <w:p w14:paraId="73C31A0B" w14:textId="77777777" w:rsidR="003E4C3A" w:rsidRPr="003E4C3A" w:rsidRDefault="003F67C0" w:rsidP="003E4C3A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>
              <w:rPr>
                <w:rFonts w:ascii="Trebuchet MS" w:hAnsi="Trebuchet MS" w:cs="Arial"/>
                <w:b w:val="0"/>
                <w:sz w:val="22"/>
                <w:szCs w:val="22"/>
              </w:rPr>
              <w:t>PDI</w:t>
            </w:r>
          </w:p>
          <w:p w14:paraId="1ECB168D" w14:textId="77777777" w:rsidR="003E4C3A" w:rsidRPr="003E4C3A" w:rsidRDefault="003E4C3A" w:rsidP="003E4C3A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3E4C3A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Doctorando </w:t>
            </w:r>
          </w:p>
          <w:p w14:paraId="702CF11E" w14:textId="77777777" w:rsidR="00D9286B" w:rsidRDefault="003E4C3A" w:rsidP="003F67C0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3E4C3A">
              <w:rPr>
                <w:rFonts w:ascii="Trebuchet MS" w:hAnsi="Trebuchet MS" w:cs="Arial"/>
                <w:b w:val="0"/>
                <w:sz w:val="22"/>
                <w:szCs w:val="22"/>
              </w:rPr>
              <w:t>Otros</w:t>
            </w:r>
            <w:r w:rsidR="003F67C0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. Especificar: </w:t>
            </w:r>
          </w:p>
          <w:p w14:paraId="072AFA32" w14:textId="77777777" w:rsidR="00D43EEC" w:rsidRPr="003F67C0" w:rsidRDefault="00D43EEC" w:rsidP="00D43EEC">
            <w:pPr>
              <w:spacing w:line="360" w:lineRule="auto"/>
              <w:ind w:left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</w:p>
        </w:tc>
      </w:tr>
      <w:tr w:rsidR="003F67C0" w:rsidRPr="00F54057" w14:paraId="25BFA79F" w14:textId="77777777" w:rsidTr="00A40666">
        <w:tc>
          <w:tcPr>
            <w:tcW w:w="10207" w:type="dxa"/>
          </w:tcPr>
          <w:p w14:paraId="5439636B" w14:textId="77777777"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Nombre y apellidos</w:t>
            </w: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 del solicitante</w:t>
            </w: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: </w:t>
            </w:r>
          </w:p>
          <w:p w14:paraId="38A7E7A6" w14:textId="77777777"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DNI: </w:t>
            </w:r>
          </w:p>
          <w:p w14:paraId="1C6E94BD" w14:textId="77777777"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Departamento: </w:t>
            </w:r>
          </w:p>
          <w:p w14:paraId="594CCA6F" w14:textId="77777777" w:rsidR="003F67C0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Grupo de Investigación:</w:t>
            </w:r>
          </w:p>
          <w:p w14:paraId="71FEF1DE" w14:textId="77777777" w:rsidR="003F67C0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Teléfono móvil: </w:t>
            </w:r>
          </w:p>
          <w:p w14:paraId="5C91C0EA" w14:textId="77777777"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</w:p>
          <w:p w14:paraId="5EA2C72B" w14:textId="77777777" w:rsidR="003F67C0" w:rsidRPr="003F67C0" w:rsidRDefault="003F67C0" w:rsidP="003E4C3A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</w:pPr>
            <w:r w:rsidRPr="003F67C0"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Nota: En el caso de modalidad grupal, es necesario aportar esta información por cada uno de los miembros del equipo. Se considerará al primero como el interlocutor con la OTRI. </w:t>
            </w:r>
          </w:p>
        </w:tc>
      </w:tr>
    </w:tbl>
    <w:p w14:paraId="448E40EC" w14:textId="77777777" w:rsidR="00D9286B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p w14:paraId="205D867D" w14:textId="77777777" w:rsidR="003F67C0" w:rsidRDefault="003F67C0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3F67C0" w:rsidRPr="00F54057" w14:paraId="0EE84689" w14:textId="77777777" w:rsidTr="00F31690">
        <w:tc>
          <w:tcPr>
            <w:tcW w:w="10207" w:type="dxa"/>
            <w:shd w:val="clear" w:color="auto" w:fill="024930"/>
          </w:tcPr>
          <w:p w14:paraId="3EFD1A57" w14:textId="77777777"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BREVE DESCRIPCIÓN DEL </w:t>
            </w: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RESULTADO DE INVESTIGACIÓN </w:t>
            </w:r>
          </w:p>
        </w:tc>
      </w:tr>
      <w:tr w:rsidR="003F67C0" w:rsidRPr="00F54057" w14:paraId="4838000E" w14:textId="77777777" w:rsidTr="00A40666">
        <w:tc>
          <w:tcPr>
            <w:tcW w:w="10207" w:type="dxa"/>
          </w:tcPr>
          <w:p w14:paraId="7FE6C1D1" w14:textId="77777777"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2A67D24" w14:textId="77777777"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81B9EA0" w14:textId="77777777"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36A14415" w14:textId="77777777"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63BD98F1" w14:textId="77777777"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7BA1420B" w14:textId="77777777"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746FA0CC" w14:textId="77777777"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7978953D" w14:textId="77777777" w:rsidR="00882B58" w:rsidRPr="0071430D" w:rsidRDefault="0071430D" w:rsidP="007143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22022AFD" w14:textId="77777777"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3F67C0" w:rsidRPr="00F54057" w14:paraId="336860EF" w14:textId="77777777" w:rsidTr="00F31690">
        <w:tc>
          <w:tcPr>
            <w:tcW w:w="10207" w:type="dxa"/>
            <w:shd w:val="clear" w:color="auto" w:fill="024930"/>
          </w:tcPr>
          <w:p w14:paraId="2766F241" w14:textId="77777777" w:rsidR="003F67C0" w:rsidRP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3F67C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ÁREA DE CONOCIMIENTO </w:t>
            </w:r>
          </w:p>
        </w:tc>
      </w:tr>
      <w:tr w:rsidR="003F67C0" w:rsidRPr="00F54057" w14:paraId="07966ADE" w14:textId="77777777" w:rsidTr="00A40666">
        <w:tc>
          <w:tcPr>
            <w:tcW w:w="10207" w:type="dxa"/>
            <w:shd w:val="clear" w:color="auto" w:fill="auto"/>
          </w:tcPr>
          <w:p w14:paraId="465B88F1" w14:textId="77777777"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</w:p>
          <w:p w14:paraId="40A15068" w14:textId="77777777" w:rsidR="003F67C0" w:rsidRP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</w:p>
        </w:tc>
      </w:tr>
      <w:tr w:rsidR="003F67C0" w:rsidRPr="00F54057" w14:paraId="67A78FFF" w14:textId="77777777" w:rsidTr="00F31690">
        <w:tc>
          <w:tcPr>
            <w:tcW w:w="10207" w:type="dxa"/>
            <w:shd w:val="clear" w:color="auto" w:fill="024930"/>
          </w:tcPr>
          <w:p w14:paraId="308E8C42" w14:textId="77777777"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TÍTULO DE LA PROPUESTA A DESARROLLAR</w:t>
            </w:r>
          </w:p>
        </w:tc>
      </w:tr>
      <w:tr w:rsidR="003F67C0" w:rsidRPr="00F54057" w14:paraId="2FD47A1F" w14:textId="77777777" w:rsidTr="00A40666">
        <w:tc>
          <w:tcPr>
            <w:tcW w:w="10207" w:type="dxa"/>
          </w:tcPr>
          <w:p w14:paraId="224C298B" w14:textId="77777777" w:rsidR="003F67C0" w:rsidRDefault="003F67C0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EE26F4B" w14:textId="77777777" w:rsidR="00D43EEC" w:rsidRPr="00F54057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14:paraId="055DC3FE" w14:textId="77777777" w:rsidR="003F67C0" w:rsidRPr="00D43EEC" w:rsidRDefault="003F67C0" w:rsidP="00D43EEC">
      <w:pPr>
        <w:autoSpaceDE w:val="0"/>
        <w:autoSpaceDN w:val="0"/>
        <w:adjustRightInd w:val="0"/>
        <w:rPr>
          <w:rFonts w:ascii="Trebuchet MS" w:eastAsia="Calibri" w:hAnsi="Trebuchet MS" w:cs="Arial"/>
          <w:b w:val="0"/>
          <w:sz w:val="10"/>
          <w:szCs w:val="10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14:paraId="7221896B" w14:textId="77777777" w:rsidTr="00F31690">
        <w:tc>
          <w:tcPr>
            <w:tcW w:w="10207" w:type="dxa"/>
            <w:shd w:val="clear" w:color="auto" w:fill="024930"/>
          </w:tcPr>
          <w:p w14:paraId="79349ABF" w14:textId="77777777" w:rsidR="00D9286B" w:rsidRPr="00F54057" w:rsidRDefault="00FE2D5D" w:rsidP="00A40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ACTIVIDAD PARA LA QUE SE SOLICITA LA AYUDA</w:t>
            </w:r>
          </w:p>
        </w:tc>
      </w:tr>
      <w:tr w:rsidR="00D9286B" w:rsidRPr="00F54057" w14:paraId="04B970AE" w14:textId="77777777" w:rsidTr="00A40666">
        <w:tc>
          <w:tcPr>
            <w:tcW w:w="10207" w:type="dxa"/>
          </w:tcPr>
          <w:p w14:paraId="0BA1CDC7" w14:textId="77777777" w:rsidR="00D9286B" w:rsidRPr="00F54057" w:rsidRDefault="00D9286B" w:rsidP="00A4066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tbl>
            <w:tblPr>
              <w:tblW w:w="99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9506"/>
            </w:tblGrid>
            <w:tr w:rsidR="00FE2D5D" w:rsidRPr="00F54057" w14:paraId="1813430E" w14:textId="77777777" w:rsidTr="00FE2D5D">
              <w:tc>
                <w:tcPr>
                  <w:tcW w:w="475" w:type="dxa"/>
                </w:tcPr>
                <w:p w14:paraId="5960012A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53199919" w14:textId="77777777"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Desarrollo de prototipo </w:t>
                  </w:r>
                </w:p>
              </w:tc>
            </w:tr>
            <w:tr w:rsidR="00FE2D5D" w:rsidRPr="00F54057" w14:paraId="5601DA63" w14:textId="77777777" w:rsidTr="00FE2D5D">
              <w:tc>
                <w:tcPr>
                  <w:tcW w:w="475" w:type="dxa"/>
                </w:tcPr>
                <w:p w14:paraId="360023F0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3E6F7C57" w14:textId="77777777"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Validación técnica para aumentar el valor del resultado de investigación</w:t>
                  </w: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(ensayo/s, análisis)</w:t>
                  </w:r>
                </w:p>
              </w:tc>
            </w:tr>
            <w:tr w:rsidR="00FE2D5D" w:rsidRPr="00F54057" w14:paraId="1B79EFDA" w14:textId="77777777" w:rsidTr="00FE2D5D">
              <w:tc>
                <w:tcPr>
                  <w:tcW w:w="475" w:type="dxa"/>
                </w:tcPr>
                <w:p w14:paraId="2023FE6E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1FE47C1C" w14:textId="77777777"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Redefinición de invenciones, reingeniería diseño industrial o de producto</w:t>
                  </w:r>
                </w:p>
              </w:tc>
            </w:tr>
            <w:tr w:rsidR="00FE2D5D" w:rsidRPr="00F54057" w14:paraId="49031EFA" w14:textId="77777777" w:rsidTr="00FE2D5D">
              <w:tc>
                <w:tcPr>
                  <w:tcW w:w="475" w:type="dxa"/>
                </w:tcPr>
                <w:p w14:paraId="2FF34215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223AE8D6" w14:textId="77777777"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Pruebas en condiciones reales</w:t>
                  </w:r>
                </w:p>
              </w:tc>
            </w:tr>
            <w:tr w:rsidR="00FE2D5D" w:rsidRPr="00F54057" w14:paraId="385E7DC0" w14:textId="77777777" w:rsidTr="00FE2D5D">
              <w:tc>
                <w:tcPr>
                  <w:tcW w:w="475" w:type="dxa"/>
                </w:tcPr>
                <w:p w14:paraId="17C8305E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75F44DED" w14:textId="77777777"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Pruebas </w:t>
                  </w: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con usuario final</w:t>
                  </w:r>
                </w:p>
              </w:tc>
            </w:tr>
            <w:tr w:rsidR="00FE2D5D" w:rsidRPr="00F54057" w14:paraId="26712137" w14:textId="77777777" w:rsidTr="00FE2D5D">
              <w:tc>
                <w:tcPr>
                  <w:tcW w:w="475" w:type="dxa"/>
                </w:tcPr>
                <w:p w14:paraId="1C0B03F2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6DA3228B" w14:textId="77777777"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Pruebas de laboratorio</w:t>
                  </w:r>
                </w:p>
              </w:tc>
            </w:tr>
            <w:tr w:rsidR="00FE2D5D" w:rsidRPr="00F54057" w14:paraId="0106027E" w14:textId="77777777" w:rsidTr="00FE2D5D">
              <w:tc>
                <w:tcPr>
                  <w:tcW w:w="475" w:type="dxa"/>
                </w:tcPr>
                <w:p w14:paraId="5D13F20D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6139C9F7" w14:textId="77777777" w:rsidR="00FE2D5D" w:rsidRDefault="00FE2D5D" w:rsidP="00882B58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Informe de Patentabilidad</w:t>
                  </w:r>
                  <w:r w:rsidR="00882B58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/informe de búsqueda etc</w:t>
                  </w:r>
                </w:p>
              </w:tc>
            </w:tr>
            <w:tr w:rsidR="00FE2D5D" w:rsidRPr="00F54057" w14:paraId="07A03A4C" w14:textId="77777777" w:rsidTr="00FE2D5D">
              <w:tc>
                <w:tcPr>
                  <w:tcW w:w="475" w:type="dxa"/>
                </w:tcPr>
                <w:p w14:paraId="5E9A559E" w14:textId="77777777"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61D370EE" w14:textId="77777777" w:rsidR="00FE2D5D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Homologaciones, certificaciones </w:t>
                  </w:r>
                </w:p>
              </w:tc>
            </w:tr>
            <w:tr w:rsidR="00882B58" w:rsidRPr="00F54057" w14:paraId="1373C020" w14:textId="77777777" w:rsidTr="00FE2D5D">
              <w:tc>
                <w:tcPr>
                  <w:tcW w:w="475" w:type="dxa"/>
                </w:tcPr>
                <w:p w14:paraId="28E9354D" w14:textId="77777777" w:rsidR="00882B58" w:rsidRPr="00F54057" w:rsidRDefault="00882B58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14:paraId="15AE8D96" w14:textId="77777777"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Otros. Especificar: </w:t>
                  </w:r>
                </w:p>
                <w:p w14:paraId="647A7953" w14:textId="77777777"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  <w:p w14:paraId="498D4A15" w14:textId="77777777"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  <w:p w14:paraId="4C5FD4CE" w14:textId="77777777"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5A9E4492" w14:textId="77777777" w:rsidR="00D9286B" w:rsidRPr="00F54057" w:rsidRDefault="00D9286B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D9286B" w:rsidRPr="00F54057" w14:paraId="0B06B2DD" w14:textId="77777777" w:rsidTr="00F31690">
        <w:tc>
          <w:tcPr>
            <w:tcW w:w="10207" w:type="dxa"/>
            <w:shd w:val="clear" w:color="auto" w:fill="024930"/>
          </w:tcPr>
          <w:p w14:paraId="59247C4E" w14:textId="77777777" w:rsidR="00882B58" w:rsidRPr="00F54057" w:rsidRDefault="00882B58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RESUMEN DE LA PROPUESTA A DESARROLLAR Y OBJETIVOS</w:t>
            </w:r>
          </w:p>
          <w:p w14:paraId="67C1A5E8" w14:textId="77777777" w:rsidR="00D9286B" w:rsidRPr="00F54057" w:rsidRDefault="00882B58" w:rsidP="00D43E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Presentación general de la propuesta y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ob</w:t>
            </w: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jetivos. </w:t>
            </w:r>
          </w:p>
        </w:tc>
      </w:tr>
      <w:tr w:rsidR="00D9286B" w:rsidRPr="00F54057" w14:paraId="702A104A" w14:textId="77777777" w:rsidTr="00A40666">
        <w:tc>
          <w:tcPr>
            <w:tcW w:w="10207" w:type="dxa"/>
          </w:tcPr>
          <w:p w14:paraId="1B088C3F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31F91D10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3CDCAFED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7955EB04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7025E313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78853C05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2A5C9037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3C156652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1C03378D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4276D4F2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14:paraId="63D40EA5" w14:textId="77777777" w:rsidR="00D9286B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5942BBC3" w14:textId="77777777" w:rsidR="00D43EEC" w:rsidRPr="00D43EEC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</w:tc>
      </w:tr>
      <w:tr w:rsidR="00D9286B" w:rsidRPr="00F54057" w14:paraId="65DD2B68" w14:textId="77777777" w:rsidTr="00F31690">
        <w:tc>
          <w:tcPr>
            <w:tcW w:w="10207" w:type="dxa"/>
            <w:shd w:val="clear" w:color="auto" w:fill="024930"/>
          </w:tcPr>
          <w:p w14:paraId="18BFC8AB" w14:textId="77777777" w:rsidR="00882B58" w:rsidRPr="00F54057" w:rsidRDefault="00882B58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DESCRIPCIÓN TÉCNICA DE LA PROPUESTA </w:t>
            </w:r>
          </w:p>
          <w:p w14:paraId="1081FD40" w14:textId="77777777" w:rsidR="00D9286B" w:rsidRPr="00F54057" w:rsidRDefault="00D43EEC" w:rsidP="00D43E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D</w:t>
            </w:r>
            <w:r w:rsidR="00882B58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etalles técnicos relacionados con la propuesta a desarrollar, sus aplicaciones (si es susceptible de que se aplique con un propósito industrial, comercial), aspectos innovadores, </w:t>
            </w:r>
            <w:r w:rsidR="00882B58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problemas que soluciona</w:t>
            </w:r>
            <w:r w:rsidR="00882B58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, </w:t>
            </w:r>
            <w:r w:rsidR="00882B58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sus principales ventajas. Cuál es </w:t>
            </w:r>
            <w:r w:rsidR="00882B58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su novedad y su actividad inventiva (si la tiene)</w:t>
            </w: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.</w:t>
            </w:r>
          </w:p>
        </w:tc>
      </w:tr>
      <w:tr w:rsidR="00D9286B" w:rsidRPr="00F54057" w14:paraId="34F70BCF" w14:textId="77777777" w:rsidTr="00A40666">
        <w:tc>
          <w:tcPr>
            <w:tcW w:w="10207" w:type="dxa"/>
          </w:tcPr>
          <w:p w14:paraId="70D72698" w14:textId="77777777"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08F0920E" w14:textId="77777777"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01FC7E1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E43BD55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77C3415D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8AF84AC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08185F0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3FC1EA8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A30DE09" w14:textId="77777777"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FC2D24A" w14:textId="77777777"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500A449D" w14:textId="77777777" w:rsidR="00D43EEC" w:rsidRPr="00D43EEC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</w:tc>
      </w:tr>
    </w:tbl>
    <w:p w14:paraId="048CD6B3" w14:textId="77777777" w:rsidR="00D9286B" w:rsidRPr="00F54057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16"/>
          <w:szCs w:val="16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14:paraId="447B3F6E" w14:textId="77777777" w:rsidTr="00F31690">
        <w:tc>
          <w:tcPr>
            <w:tcW w:w="10207" w:type="dxa"/>
            <w:shd w:val="clear" w:color="auto" w:fill="024930"/>
          </w:tcPr>
          <w:p w14:paraId="2A1543FB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PRESUPUESTO SOLICITADO</w:t>
            </w:r>
          </w:p>
          <w:p w14:paraId="0CDDBB72" w14:textId="77777777" w:rsidR="00D9286B" w:rsidRPr="00F54057" w:rsidRDefault="00D9286B" w:rsidP="00D43E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Desglosar cada concepto necesario indicando el coste* y justificar su necesidad dentro del proyecto.</w:t>
            </w:r>
          </w:p>
          <w:p w14:paraId="316CADED" w14:textId="77777777" w:rsidR="003C4240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*Nota: habrá que solicitar un p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resupuesto previamente por cada gasto contemplado, para conocer a cuánto asciende, e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indicarlo en este apartado. </w:t>
            </w:r>
          </w:p>
          <w:p w14:paraId="315928B4" w14:textId="77777777" w:rsidR="00D9286B" w:rsidRPr="00F54057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Los participantes que consigan la ayuda deberán de presentar un mínimo de tres ofertas de diferentes proveedores para cada gasto que supere los 3.000 euros (IVA no incluido) </w:t>
            </w:r>
          </w:p>
        </w:tc>
      </w:tr>
      <w:tr w:rsidR="00D9286B" w:rsidRPr="00F54057" w14:paraId="1A0B5A2A" w14:textId="77777777" w:rsidTr="00A40666">
        <w:tc>
          <w:tcPr>
            <w:tcW w:w="10207" w:type="dxa"/>
          </w:tcPr>
          <w:p w14:paraId="473D4816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50347C4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39E4E087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C8668F9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6B75C855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09367B5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1FE43EC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280A547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3C5167E4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D9286B" w:rsidRPr="00F54057" w14:paraId="230717C0" w14:textId="77777777" w:rsidTr="00F31690">
        <w:tc>
          <w:tcPr>
            <w:tcW w:w="10207" w:type="dxa"/>
            <w:shd w:val="clear" w:color="auto" w:fill="024930"/>
          </w:tcPr>
          <w:p w14:paraId="408EC9E9" w14:textId="77777777" w:rsidR="00D9286B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PLANIFICACIÓN Y GESTIÓN DEL PROYECTO</w:t>
            </w:r>
          </w:p>
          <w:p w14:paraId="40E4C284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Incluir qué miembro del grupo asumirá cada una de las tareas, así como los periodos temporales en las que se llevará a cabo cada una de ellas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.</w:t>
            </w:r>
          </w:p>
        </w:tc>
      </w:tr>
      <w:tr w:rsidR="00D9286B" w:rsidRPr="00F54057" w14:paraId="52A57BA3" w14:textId="77777777" w:rsidTr="00A40666">
        <w:tc>
          <w:tcPr>
            <w:tcW w:w="10207" w:type="dxa"/>
          </w:tcPr>
          <w:p w14:paraId="6226D366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0688E82B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4D3F739D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6433E81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CC1A6FE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C3026BB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7E4AA035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0FF10E03" w14:textId="77777777"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2DB34D33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14:paraId="3184FB73" w14:textId="77777777" w:rsidR="00D9286B" w:rsidRPr="00F54057" w:rsidRDefault="00D9286B" w:rsidP="00D9286B">
      <w:pPr>
        <w:pStyle w:val="Textoindependiente3"/>
        <w:jc w:val="left"/>
        <w:rPr>
          <w:rFonts w:ascii="Trebuchet MS" w:hAnsi="Trebuchet MS" w:cs="Microsoft Sans Serif"/>
          <w:sz w:val="16"/>
          <w:szCs w:val="16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14:paraId="1101887A" w14:textId="77777777" w:rsidTr="00F31690">
        <w:tc>
          <w:tcPr>
            <w:tcW w:w="10207" w:type="dxa"/>
            <w:shd w:val="clear" w:color="auto" w:fill="024930"/>
          </w:tcPr>
          <w:p w14:paraId="55AF3F72" w14:textId="77777777" w:rsidR="00D9286B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POTENCIAL DE</w:t>
            </w:r>
            <w:r w:rsidR="00D9286B"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 EXPLOTACIÓN COMERCIAL</w:t>
            </w: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, SOCIAL Y VENTAJA COMPETITIVA</w:t>
            </w:r>
          </w:p>
          <w:p w14:paraId="3F21DBFE" w14:textId="77777777" w:rsidR="00D9286B" w:rsidRPr="00F54057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Detallar el potencial de explotación comercial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y de impacto social. Describir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el grado de innovación y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las ventajas competitivas del resultado de investigación y/o del resultado de la prueba de concepto respecto a las soluciones actuales.</w:t>
            </w:r>
          </w:p>
        </w:tc>
      </w:tr>
      <w:tr w:rsidR="00D9286B" w:rsidRPr="00F54057" w14:paraId="5901F407" w14:textId="77777777" w:rsidTr="00A40666">
        <w:tc>
          <w:tcPr>
            <w:tcW w:w="10207" w:type="dxa"/>
          </w:tcPr>
          <w:p w14:paraId="02DD64B3" w14:textId="77777777"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026CD93C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4D67ABD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32F6804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CB63EF6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569A5794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7A1EBE66" w14:textId="77777777"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087B5601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Microsoft Sans Serif"/>
                <w:szCs w:val="32"/>
                <w:lang w:val="es-ES_tradnl"/>
              </w:rPr>
            </w:pPr>
          </w:p>
          <w:p w14:paraId="7E9F1D15" w14:textId="77777777" w:rsidR="00D9286B" w:rsidRP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392B9BBA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D9286B" w:rsidRPr="003C4240" w14:paraId="033F3681" w14:textId="77777777" w:rsidTr="00F31690">
        <w:tc>
          <w:tcPr>
            <w:tcW w:w="10207" w:type="dxa"/>
            <w:shd w:val="clear" w:color="auto" w:fill="024930"/>
          </w:tcPr>
          <w:p w14:paraId="3AFB98FE" w14:textId="77777777" w:rsidR="00D9286B" w:rsidRPr="003C4240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EXPERIENCIA </w:t>
            </w:r>
            <w:r w:rsidR="003C4240"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PREVIA </w:t>
            </w: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DEL EQUIPO DE TRABAJO EN ACT</w:t>
            </w:r>
            <w:r w:rsidR="003C4240"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IVIDADES DE INVESTIGACIÓN Y</w:t>
            </w: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 TRANSFERENCIA DE CONOCIMIENTO</w:t>
            </w:r>
          </w:p>
          <w:p w14:paraId="61292A0E" w14:textId="77777777" w:rsidR="00D9286B" w:rsidRPr="003C4240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Indicar si se cuenta con participación previa en proyectos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de investigación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, participación en actuaciones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del Plan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TCUE,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en </w:t>
            </w:r>
            <w:r w:rsidR="003C4240" w:rsidRP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proyectos colaborativos con participación de empresas</w:t>
            </w:r>
            <w:r w:rsidR="003C4240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en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registros de propiedad industrial e intelectual, etc.</w:t>
            </w:r>
          </w:p>
        </w:tc>
      </w:tr>
      <w:tr w:rsidR="00D9286B" w:rsidRPr="00F54057" w14:paraId="459AC033" w14:textId="77777777" w:rsidTr="00A40666">
        <w:tc>
          <w:tcPr>
            <w:tcW w:w="10207" w:type="dxa"/>
          </w:tcPr>
          <w:p w14:paraId="2B1A970E" w14:textId="77777777"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3621C3AA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485C177D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0FFE023C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EA879E3" w14:textId="77777777"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4058B4E2" w14:textId="77777777"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26201D84" w14:textId="77777777"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39191B82" w14:textId="77777777"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14:paraId="134119CE" w14:textId="77777777" w:rsidR="00D9286B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14:paraId="4387A391" w14:textId="77777777" w:rsidR="003C4240" w:rsidRP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</w:tc>
      </w:tr>
      <w:tr w:rsidR="00D9286B" w:rsidRPr="00F54057" w14:paraId="24925607" w14:textId="77777777" w:rsidTr="00F31690">
        <w:tc>
          <w:tcPr>
            <w:tcW w:w="10207" w:type="dxa"/>
            <w:shd w:val="clear" w:color="auto" w:fill="024930"/>
          </w:tcPr>
          <w:p w14:paraId="5CCC4C27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38292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PROTECCIÓN Y TRANSFERENCIA</w:t>
            </w:r>
          </w:p>
        </w:tc>
      </w:tr>
      <w:tr w:rsidR="00D9286B" w:rsidRPr="00F54057" w14:paraId="62B1F475" w14:textId="77777777" w:rsidTr="00A40666">
        <w:tc>
          <w:tcPr>
            <w:tcW w:w="10207" w:type="dxa"/>
          </w:tcPr>
          <w:tbl>
            <w:tblPr>
              <w:tblW w:w="98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9341"/>
            </w:tblGrid>
            <w:tr w:rsidR="00D9286B" w:rsidRPr="00F54057" w14:paraId="1E85D756" w14:textId="77777777" w:rsidTr="00BE5F9F">
              <w:tc>
                <w:tcPr>
                  <w:tcW w:w="490" w:type="dxa"/>
                </w:tcPr>
                <w:p w14:paraId="1CFB0690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653788BE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El desarrollo de PoC procede de un resultado de investigación ya protegido o en proceso de protección (patente, modelo de utilidad o registro de propiedad intelectual)</w:t>
                  </w:r>
                </w:p>
              </w:tc>
            </w:tr>
            <w:tr w:rsidR="00D9286B" w:rsidRPr="00F54057" w14:paraId="2E3496F8" w14:textId="77777777" w:rsidTr="00BE5F9F">
              <w:tc>
                <w:tcPr>
                  <w:tcW w:w="490" w:type="dxa"/>
                </w:tcPr>
                <w:p w14:paraId="0FA2D0D1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74319BD8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El desarrollo de PoC supondrá un nuevo producto</w:t>
                  </w:r>
                </w:p>
              </w:tc>
            </w:tr>
            <w:tr w:rsidR="00D9286B" w:rsidRPr="00F54057" w14:paraId="32541286" w14:textId="77777777" w:rsidTr="00BE5F9F">
              <w:trPr>
                <w:trHeight w:val="346"/>
              </w:trPr>
              <w:tc>
                <w:tcPr>
                  <w:tcW w:w="490" w:type="dxa"/>
                </w:tcPr>
                <w:p w14:paraId="32907858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6B65900C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El desarrollo de PoC supondrá un nuevo procedimiento</w:t>
                  </w:r>
                </w:p>
              </w:tc>
            </w:tr>
            <w:tr w:rsidR="00D9286B" w:rsidRPr="00F54057" w14:paraId="0726B923" w14:textId="77777777" w:rsidTr="00BE5F9F">
              <w:tc>
                <w:tcPr>
                  <w:tcW w:w="490" w:type="dxa"/>
                </w:tcPr>
                <w:p w14:paraId="5E576363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598CBC75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El desarrollo de PoC supondrá un nuevo servicio</w:t>
                  </w:r>
                </w:p>
              </w:tc>
            </w:tr>
            <w:tr w:rsidR="00D9286B" w:rsidRPr="00F54057" w14:paraId="5F988097" w14:textId="77777777" w:rsidTr="00BE5F9F">
              <w:tc>
                <w:tcPr>
                  <w:tcW w:w="490" w:type="dxa"/>
                </w:tcPr>
                <w:p w14:paraId="73992504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552DF839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Con el desarrollo de PoC se mejora un producto existente</w:t>
                  </w:r>
                </w:p>
              </w:tc>
            </w:tr>
            <w:tr w:rsidR="00D9286B" w:rsidRPr="00F54057" w14:paraId="3EF1F55C" w14:textId="77777777" w:rsidTr="00BE5F9F">
              <w:tc>
                <w:tcPr>
                  <w:tcW w:w="490" w:type="dxa"/>
                </w:tcPr>
                <w:p w14:paraId="788A118B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63D008E4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Con el desarrollo de PoC se mejora un proceso existente</w:t>
                  </w:r>
                </w:p>
              </w:tc>
            </w:tr>
            <w:tr w:rsidR="00D9286B" w:rsidRPr="00F54057" w14:paraId="2551CA76" w14:textId="77777777" w:rsidTr="00BE5F9F">
              <w:tc>
                <w:tcPr>
                  <w:tcW w:w="490" w:type="dxa"/>
                </w:tcPr>
                <w:p w14:paraId="635E9ECA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14:paraId="3FFE9974" w14:textId="77777777"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Con el desarrollo de PoC se mejora un servicio existente</w:t>
                  </w:r>
                </w:p>
              </w:tc>
            </w:tr>
          </w:tbl>
          <w:p w14:paraId="4DD0EA1B" w14:textId="77777777"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14:paraId="5FFC26DC" w14:textId="77777777" w:rsidR="00D9286B" w:rsidRDefault="00BE5F9F" w:rsidP="00D9286B">
      <w:pPr>
        <w:jc w:val="both"/>
        <w:rPr>
          <w:rFonts w:ascii="Trebuchet MS" w:hAnsi="Trebuchet MS" w:cs="Microsoft Sans Serif"/>
          <w:bCs w:val="0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2DB61" wp14:editId="6D470435">
                <wp:simplePos x="0" y="0"/>
                <wp:positionH relativeFrom="column">
                  <wp:posOffset>-366486</wp:posOffset>
                </wp:positionH>
                <wp:positionV relativeFrom="paragraph">
                  <wp:posOffset>202565</wp:posOffset>
                </wp:positionV>
                <wp:extent cx="6466114" cy="469900"/>
                <wp:effectExtent l="0" t="0" r="1143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114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02AF" w14:textId="77777777" w:rsidR="00BE5F9F" w:rsidRPr="00BE5F9F" w:rsidRDefault="00BE5F9F" w:rsidP="00BE5F9F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  <w:r w:rsidRPr="00BE5F9F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TODA LA DOCUMENTACIÓN DEBE PRESENTARSE 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D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85pt;margin-top:15.95pt;width:509.1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">
                <v:textbox>
                  <w:txbxContent>
                    <w:p w14:paraId="575002AF" w14:textId="77777777" w:rsidR="00BE5F9F" w:rsidRPr="00BE5F9F" w:rsidRDefault="00BE5F9F" w:rsidP="00BE5F9F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sz w:val="22"/>
                          <w:szCs w:val="22"/>
                        </w:rPr>
                      </w:pPr>
                      <w:r w:rsidRPr="00BE5F9F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TODA LA DOCUMENTACIÓN DEBE PRESENTARSE 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3383E1DF" w14:textId="77777777" w:rsidR="00BE5F9F" w:rsidRPr="00F54057" w:rsidRDefault="00BE5F9F" w:rsidP="00D9286B">
      <w:pPr>
        <w:jc w:val="both"/>
        <w:rPr>
          <w:rFonts w:ascii="Trebuchet MS" w:hAnsi="Trebuchet MS" w:cs="Microsoft Sans Serif"/>
          <w:bCs w:val="0"/>
          <w:lang w:val="es-ES_tradnl"/>
        </w:rPr>
      </w:pPr>
    </w:p>
    <w:p w14:paraId="657CE9DF" w14:textId="77777777" w:rsidR="00D9286B" w:rsidRPr="00F54057" w:rsidRDefault="00D9286B" w:rsidP="00D9286B">
      <w:pPr>
        <w:ind w:left="-709"/>
        <w:jc w:val="both"/>
        <w:rPr>
          <w:rFonts w:ascii="Trebuchet MS" w:hAnsi="Trebuchet MS" w:cs="Microsoft Sans Serif"/>
          <w:bCs w:val="0"/>
          <w:lang w:val="es-ES_tradnl"/>
        </w:rPr>
      </w:pPr>
    </w:p>
    <w:p w14:paraId="04250341" w14:textId="77777777" w:rsidR="00BE5F9F" w:rsidRDefault="00BE5F9F" w:rsidP="00D9286B">
      <w:pPr>
        <w:ind w:left="-709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14:paraId="1AFA9607" w14:textId="77777777" w:rsidR="00BE5F9F" w:rsidRDefault="00BE5F9F" w:rsidP="00D9286B">
      <w:pPr>
        <w:ind w:left="-709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14:paraId="1A5A53FA" w14:textId="77777777" w:rsidR="00BE340B" w:rsidRPr="00BE340B" w:rsidRDefault="00BE340B" w:rsidP="005F1A0B">
      <w:pPr>
        <w:ind w:left="-567"/>
        <w:jc w:val="both"/>
        <w:rPr>
          <w:rFonts w:ascii="Trebuchet MS" w:hAnsi="Trebuchet MS" w:cs="Arial"/>
          <w:sz w:val="22"/>
          <w:szCs w:val="22"/>
          <w:lang w:val="es-ES_tradnl"/>
        </w:rPr>
      </w:pPr>
      <w:r w:rsidRPr="00BE340B">
        <w:rPr>
          <w:rFonts w:ascii="Trebuchet MS" w:hAnsi="Trebuchet MS" w:cs="Arial"/>
          <w:sz w:val="22"/>
          <w:szCs w:val="22"/>
          <w:lang w:val="es-ES_tradnl"/>
        </w:rPr>
        <w:t xml:space="preserve">Fecha, aceptación de las condiciones y firma de todos los solicitantes, imprescindibles para tramitar la participación en la convocatoria. </w:t>
      </w:r>
      <w:r w:rsidR="005F1A0B" w:rsidRPr="00BE340B">
        <w:rPr>
          <w:rFonts w:ascii="Trebuchet MS" w:hAnsi="Trebuchet MS" w:cs="Arial"/>
          <w:sz w:val="22"/>
          <w:szCs w:val="22"/>
          <w:lang w:val="es-ES_tradnl"/>
        </w:rPr>
        <w:t xml:space="preserve"> </w:t>
      </w:r>
    </w:p>
    <w:p w14:paraId="16545199" w14:textId="77777777" w:rsidR="00BE340B" w:rsidRDefault="00BE340B" w:rsidP="005F1A0B">
      <w:pPr>
        <w:ind w:left="-567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14:paraId="3BCB21C4" w14:textId="77777777" w:rsidR="00BE340B" w:rsidRDefault="00BE340B" w:rsidP="00BE340B">
      <w:pPr>
        <w:ind w:left="-567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B2559B">
        <w:rPr>
          <w:rFonts w:ascii="Trebuchet MS" w:hAnsi="Trebuchet MS" w:cs="Arial"/>
          <w:b w:val="0"/>
          <w:sz w:val="22"/>
          <w:szCs w:val="22"/>
          <w:lang w:val="es-ES_tradnl"/>
        </w:rPr>
        <w:t xml:space="preserve">Al firmar este documento 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>el solicitante/</w:t>
      </w:r>
      <w:r w:rsidRPr="00B2559B">
        <w:rPr>
          <w:rFonts w:ascii="Trebuchet MS" w:hAnsi="Trebuchet MS" w:cs="Arial"/>
          <w:b w:val="0"/>
          <w:sz w:val="22"/>
          <w:szCs w:val="22"/>
          <w:lang w:val="es-ES_tradnl"/>
        </w:rPr>
        <w:t>los solicitantes:</w:t>
      </w:r>
    </w:p>
    <w:p w14:paraId="7ADB251B" w14:textId="77777777" w:rsidR="00BE340B" w:rsidRPr="005F1A0B" w:rsidRDefault="00C71FF4" w:rsidP="00BE340B">
      <w:pPr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212707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40B"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Acepta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/acepta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n las bases de la convocatoria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y en caso de concesión se comprometen a cumplir con los requisitos y condiciones de la convocatoria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.</w:t>
      </w:r>
    </w:p>
    <w:p w14:paraId="442B72E5" w14:textId="77777777" w:rsidR="00BE340B" w:rsidRDefault="00C71FF4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203056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40B"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eastAsia="en-US"/>
        </w:rPr>
        <w:t>A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utoriza</w:t>
      </w:r>
      <w:r w:rsidR="00BE34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/autoriza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n a la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UEMC para que utilice los datos de carácter personal de los investigadores participantes para la gestión de la inscripción y del propio desarrollo del programa, así como de las acciones derivadas de la participación en el programa (promoción y difusión de resultados del programa, gestión, protección y otros, de los posibles resultados del programa).</w:t>
      </w:r>
    </w:p>
    <w:p w14:paraId="51E39F38" w14:textId="77777777" w:rsidR="00BE340B" w:rsidRDefault="00C71FF4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117633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40B"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Autoriza/autorizan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a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la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UEMC para que, de acuerdo con las bases d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e la convocatoria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, 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se publique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en los medios establecidos 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imágenes y 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materiales audiovisuales (o de otro ti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po) del/de los participante/s (elaborados por UEMC o por los propios participantes) relativos al desarrollo y gestión d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el programa, incluidos los que pudieran ser 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realizados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indirectamente durante el desarrollo del mismo.</w:t>
      </w:r>
    </w:p>
    <w:p w14:paraId="246013FE" w14:textId="77777777" w:rsidR="00BE340B" w:rsidRPr="00B2559B" w:rsidRDefault="00BE340B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Más información en </w:t>
      </w:r>
      <w:hyperlink r:id="rId10" w:history="1">
        <w:r w:rsidRPr="002B51A1">
          <w:rPr>
            <w:rStyle w:val="Hipervnculo"/>
            <w:rFonts w:ascii="Trebuchet MS" w:hAnsi="Trebuchet MS"/>
            <w:b w:val="0"/>
            <w:bCs w:val="0"/>
            <w:sz w:val="22"/>
            <w:szCs w:val="22"/>
            <w:lang w:eastAsia="en-US"/>
          </w:rPr>
          <w:t>https://www.uemc.es/p/politica-de-privacidad</w:t>
        </w:r>
      </w:hyperlink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</w:t>
      </w:r>
    </w:p>
    <w:p w14:paraId="14EBB94A" w14:textId="77777777" w:rsidR="00B2559B" w:rsidRDefault="00B2559B" w:rsidP="00B2559B">
      <w:pPr>
        <w:ind w:left="-567"/>
        <w:jc w:val="both"/>
        <w:rPr>
          <w:rFonts w:ascii="Trebuchet MS" w:hAnsi="Trebuchet MS"/>
          <w:b w:val="0"/>
          <w:bCs w:val="0"/>
          <w:color w:val="FF0000"/>
          <w:sz w:val="20"/>
          <w:szCs w:val="20"/>
          <w:lang w:eastAsia="en-US"/>
        </w:rPr>
      </w:pPr>
    </w:p>
    <w:p w14:paraId="32300055" w14:textId="77777777" w:rsidR="00B2559B" w:rsidRPr="00B2559B" w:rsidRDefault="00B2559B" w:rsidP="00B2559B">
      <w:pPr>
        <w:ind w:left="-567"/>
        <w:jc w:val="both"/>
        <w:rPr>
          <w:rFonts w:ascii="Trebuchet MS" w:hAnsi="Trebuchet MS"/>
          <w:b w:val="0"/>
          <w:bCs w:val="0"/>
          <w:color w:val="FF0000"/>
          <w:sz w:val="20"/>
          <w:szCs w:val="20"/>
          <w:lang w:eastAsia="en-US"/>
        </w:rPr>
      </w:pPr>
    </w:p>
    <w:p w14:paraId="76899C69" w14:textId="271992CF"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>En Valladolid, a ..... de ........................................  del 20</w:t>
      </w:r>
      <w:r w:rsidR="00C71FF4">
        <w:rPr>
          <w:rFonts w:ascii="Trebuchet MS" w:hAnsi="Trebuchet MS" w:cs="Arial"/>
          <w:b w:val="0"/>
          <w:sz w:val="22"/>
          <w:szCs w:val="22"/>
          <w:lang w:val="es-ES_tradnl"/>
        </w:rPr>
        <w:t>23</w:t>
      </w:r>
    </w:p>
    <w:p w14:paraId="184258B1" w14:textId="77777777"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14:paraId="44512B2F" w14:textId="77777777"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14:paraId="78F27C58" w14:textId="77777777" w:rsidR="00D9286B" w:rsidRDefault="00D9286B" w:rsidP="00BE340B">
      <w:pPr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14:paraId="099926BF" w14:textId="77777777" w:rsidR="00F5542D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53701AB8" w14:textId="77777777" w:rsidR="00D9286B" w:rsidRDefault="00D9286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90" w:tblpY="122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2950"/>
      </w:tblGrid>
      <w:tr w:rsidR="00BE340B" w:rsidRPr="00F54057" w14:paraId="7EB311DD" w14:textId="77777777" w:rsidTr="00BE340B">
        <w:trPr>
          <w:trHeight w:val="79"/>
        </w:trPr>
        <w:tc>
          <w:tcPr>
            <w:tcW w:w="3055" w:type="dxa"/>
            <w:vAlign w:val="center"/>
          </w:tcPr>
          <w:p w14:paraId="0EBDDA91" w14:textId="77777777"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  <w:tc>
          <w:tcPr>
            <w:tcW w:w="3055" w:type="dxa"/>
          </w:tcPr>
          <w:p w14:paraId="2476985C" w14:textId="77777777"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  <w:tc>
          <w:tcPr>
            <w:tcW w:w="2950" w:type="dxa"/>
          </w:tcPr>
          <w:p w14:paraId="74BFD749" w14:textId="77777777"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</w:tr>
    </w:tbl>
    <w:p w14:paraId="36C13F5A" w14:textId="77777777" w:rsidR="00D9286B" w:rsidRDefault="00D9286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2EA8211C" w14:textId="77777777" w:rsidR="00BF2263" w:rsidRDefault="00BF2263" w:rsidP="00BE5F9F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30AF89B" w14:textId="77777777" w:rsidR="002779A4" w:rsidRPr="005F1A0B" w:rsidRDefault="00BE5F9F" w:rsidP="005F1A0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</w:pPr>
      <w:r w:rsidRPr="00D43EEC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[</w:t>
      </w:r>
      <w:r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Incluir todas las firmas de los participantes, o bien de manera electrónica, o manuscrita</w:t>
      </w:r>
      <w:r w:rsidR="00BE340B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]</w:t>
      </w:r>
    </w:p>
    <w:sectPr w:rsidR="002779A4" w:rsidRPr="005F1A0B" w:rsidSect="00A315B7">
      <w:headerReference w:type="default" r:id="rId11"/>
      <w:footerReference w:type="default" r:id="rId12"/>
      <w:pgSz w:w="11906" w:h="16838"/>
      <w:pgMar w:top="2552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893A" w14:textId="77777777" w:rsidR="00986457" w:rsidRDefault="00986457" w:rsidP="00605A50">
      <w:r>
        <w:separator/>
      </w:r>
    </w:p>
  </w:endnote>
  <w:endnote w:type="continuationSeparator" w:id="0">
    <w:p w14:paraId="0291C022" w14:textId="77777777" w:rsidR="00986457" w:rsidRDefault="00986457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14:paraId="635D7055" w14:textId="2C4DF98B" w:rsidR="007225FB" w:rsidRDefault="00E04999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13536" behindDoc="0" locked="0" layoutInCell="1" allowOverlap="1" wp14:anchorId="226DB286" wp14:editId="654DA41B">
              <wp:simplePos x="0" y="0"/>
              <wp:positionH relativeFrom="margin">
                <wp:posOffset>4119245</wp:posOffset>
              </wp:positionH>
              <wp:positionV relativeFrom="paragraph">
                <wp:posOffset>-591437</wp:posOffset>
              </wp:positionV>
              <wp:extent cx="1927225" cy="1204848"/>
              <wp:effectExtent l="0" t="0" r="0" b="0"/>
              <wp:wrapNone/>
              <wp:docPr id="2" name="Imagen 2" descr="Logotipo, nombre de la empres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 descr="Logotipo, nombre de la empres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8035" cy="12053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83D32">
          <w:rPr>
            <w:noProof/>
          </w:rPr>
          <w:drawing>
            <wp:anchor distT="0" distB="0" distL="114300" distR="114300" simplePos="0" relativeHeight="251709440" behindDoc="0" locked="0" layoutInCell="1" allowOverlap="1" wp14:anchorId="18877D11" wp14:editId="13B3B01F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2AB6152" w14:textId="77777777"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BE340B">
          <w:rPr>
            <w:b w:val="0"/>
            <w:noProof/>
            <w:sz w:val="22"/>
          </w:rPr>
          <w:t>6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14:paraId="53C1449B" w14:textId="77777777"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C610" w14:textId="77777777" w:rsidR="00986457" w:rsidRDefault="00986457" w:rsidP="00605A50">
      <w:r>
        <w:separator/>
      </w:r>
    </w:p>
  </w:footnote>
  <w:footnote w:type="continuationSeparator" w:id="0">
    <w:p w14:paraId="3DC20F16" w14:textId="77777777" w:rsidR="00986457" w:rsidRDefault="00986457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19A2" w14:textId="77777777"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14:paraId="7B3140B4" w14:textId="178CC48F" w:rsidR="00F00057" w:rsidRPr="00F00057" w:rsidRDefault="00E04999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711488" behindDoc="0" locked="0" layoutInCell="1" allowOverlap="1" wp14:anchorId="0E5D544E" wp14:editId="56140E78">
          <wp:simplePos x="0" y="0"/>
          <wp:positionH relativeFrom="column">
            <wp:posOffset>2976245</wp:posOffset>
          </wp:positionH>
          <wp:positionV relativeFrom="paragraph">
            <wp:posOffset>106680</wp:posOffset>
          </wp:positionV>
          <wp:extent cx="3390900" cy="761724"/>
          <wp:effectExtent l="0" t="0" r="0" b="0"/>
          <wp:wrapNone/>
          <wp:docPr id="3" name="Imagen 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6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173">
      <w:rPr>
        <w:noProof/>
      </w:rPr>
      <w:drawing>
        <wp:anchor distT="0" distB="0" distL="114300" distR="114300" simplePos="0" relativeHeight="251708416" behindDoc="0" locked="0" layoutInCell="1" allowOverlap="1" wp14:anchorId="588948D0" wp14:editId="1D4913E4">
          <wp:simplePos x="0" y="0"/>
          <wp:positionH relativeFrom="margin">
            <wp:align>left</wp:align>
          </wp:positionH>
          <wp:positionV relativeFrom="paragraph">
            <wp:posOffset>191135</wp:posOffset>
          </wp:positionV>
          <wp:extent cx="2705100" cy="829679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VIC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29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278B4"/>
    <w:multiLevelType w:val="hybridMultilevel"/>
    <w:tmpl w:val="ADD2C8D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6C38"/>
    <w:multiLevelType w:val="hybridMultilevel"/>
    <w:tmpl w:val="D35628D4"/>
    <w:lvl w:ilvl="0" w:tplc="FFFFFFFF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66A23"/>
    <w:multiLevelType w:val="hybridMultilevel"/>
    <w:tmpl w:val="439873E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4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2122218038">
    <w:abstractNumId w:val="11"/>
  </w:num>
  <w:num w:numId="2" w16cid:durableId="1541165319">
    <w:abstractNumId w:val="19"/>
  </w:num>
  <w:num w:numId="3" w16cid:durableId="65806615">
    <w:abstractNumId w:val="9"/>
  </w:num>
  <w:num w:numId="4" w16cid:durableId="1791393035">
    <w:abstractNumId w:val="4"/>
  </w:num>
  <w:num w:numId="5" w16cid:durableId="982544243">
    <w:abstractNumId w:val="7"/>
  </w:num>
  <w:num w:numId="6" w16cid:durableId="191841013">
    <w:abstractNumId w:val="1"/>
  </w:num>
  <w:num w:numId="7" w16cid:durableId="591742529">
    <w:abstractNumId w:val="20"/>
  </w:num>
  <w:num w:numId="8" w16cid:durableId="1279339535">
    <w:abstractNumId w:val="15"/>
  </w:num>
  <w:num w:numId="9" w16cid:durableId="909462494">
    <w:abstractNumId w:val="5"/>
  </w:num>
  <w:num w:numId="10" w16cid:durableId="834145016">
    <w:abstractNumId w:val="22"/>
  </w:num>
  <w:num w:numId="11" w16cid:durableId="828904348">
    <w:abstractNumId w:val="0"/>
  </w:num>
  <w:num w:numId="12" w16cid:durableId="652173532">
    <w:abstractNumId w:val="17"/>
  </w:num>
  <w:num w:numId="13" w16cid:durableId="324554363">
    <w:abstractNumId w:val="16"/>
  </w:num>
  <w:num w:numId="14" w16cid:durableId="634677981">
    <w:abstractNumId w:val="13"/>
  </w:num>
  <w:num w:numId="15" w16cid:durableId="1864399594">
    <w:abstractNumId w:val="24"/>
  </w:num>
  <w:num w:numId="16" w16cid:durableId="1671635162">
    <w:abstractNumId w:val="2"/>
  </w:num>
  <w:num w:numId="17" w16cid:durableId="1812091885">
    <w:abstractNumId w:val="14"/>
  </w:num>
  <w:num w:numId="18" w16cid:durableId="1125580892">
    <w:abstractNumId w:val="10"/>
  </w:num>
  <w:num w:numId="19" w16cid:durableId="1690719584">
    <w:abstractNumId w:val="12"/>
  </w:num>
  <w:num w:numId="20" w16cid:durableId="489255859">
    <w:abstractNumId w:val="3"/>
  </w:num>
  <w:num w:numId="21" w16cid:durableId="2129860131">
    <w:abstractNumId w:val="23"/>
  </w:num>
  <w:num w:numId="22" w16cid:durableId="1894265987">
    <w:abstractNumId w:val="6"/>
  </w:num>
  <w:num w:numId="23" w16cid:durableId="428702202">
    <w:abstractNumId w:val="21"/>
  </w:num>
  <w:num w:numId="24" w16cid:durableId="1784884630">
    <w:abstractNumId w:val="8"/>
  </w:num>
  <w:num w:numId="25" w16cid:durableId="21251527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A95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06A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0B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6583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06C75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97AC0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4E91"/>
    <w:rsid w:val="00376CD6"/>
    <w:rsid w:val="00377A53"/>
    <w:rsid w:val="00380CCD"/>
    <w:rsid w:val="0038181C"/>
    <w:rsid w:val="003819B3"/>
    <w:rsid w:val="00382927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240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C3A"/>
    <w:rsid w:val="003E4FD8"/>
    <w:rsid w:val="003E5964"/>
    <w:rsid w:val="003F104C"/>
    <w:rsid w:val="003F13E5"/>
    <w:rsid w:val="003F206A"/>
    <w:rsid w:val="003F4425"/>
    <w:rsid w:val="003F5A3A"/>
    <w:rsid w:val="003F67C0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371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149D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1A0B"/>
    <w:rsid w:val="005F20D7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6B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0D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3AB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2B58"/>
    <w:rsid w:val="008834F8"/>
    <w:rsid w:val="0088458A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5E21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457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559B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40B"/>
    <w:rsid w:val="00BE353E"/>
    <w:rsid w:val="00BE476C"/>
    <w:rsid w:val="00BE5A40"/>
    <w:rsid w:val="00BE5F9F"/>
    <w:rsid w:val="00BE636F"/>
    <w:rsid w:val="00BE67B6"/>
    <w:rsid w:val="00BE6D10"/>
    <w:rsid w:val="00BF17F4"/>
    <w:rsid w:val="00BF1BC0"/>
    <w:rsid w:val="00BF2263"/>
    <w:rsid w:val="00BF25A3"/>
    <w:rsid w:val="00BF4872"/>
    <w:rsid w:val="00BF4D96"/>
    <w:rsid w:val="00BF6626"/>
    <w:rsid w:val="00BF6C52"/>
    <w:rsid w:val="00BF7646"/>
    <w:rsid w:val="00BF7A20"/>
    <w:rsid w:val="00BF7E73"/>
    <w:rsid w:val="00C00099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1FF4"/>
    <w:rsid w:val="00C735E1"/>
    <w:rsid w:val="00C74FB7"/>
    <w:rsid w:val="00C754E0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3EEC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2EB9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86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999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1ED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17F0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1690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6F67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2D5D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16602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46F67"/>
    <w:rPr>
      <w:color w:val="808080"/>
    </w:rPr>
  </w:style>
  <w:style w:type="character" w:customStyle="1" w:styleId="Estilo1">
    <w:name w:val="Estilo1"/>
    <w:basedOn w:val="Fuentedeprrafopredeter"/>
    <w:uiPriority w:val="1"/>
    <w:rsid w:val="00F46F67"/>
    <w:rPr>
      <w:rFonts w:ascii="Segoe UI Symbol" w:hAnsi="Segoe UI Symbol"/>
    </w:rPr>
  </w:style>
  <w:style w:type="character" w:styleId="Hipervnculo">
    <w:name w:val="Hyperlink"/>
    <w:basedOn w:val="Fuentedeprrafopredeter"/>
    <w:uiPriority w:val="99"/>
    <w:unhideWhenUsed/>
    <w:rsid w:val="00BE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emc.es/p/politica-de-privacid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7D7DDE8BB6841AD782E9DA32CCECF" ma:contentTypeVersion="12" ma:contentTypeDescription="Crear nuevo documento." ma:contentTypeScope="" ma:versionID="49a7a37cc132bc45347d40717562c709">
  <xsd:schema xmlns:xsd="http://www.w3.org/2001/XMLSchema" xmlns:xs="http://www.w3.org/2001/XMLSchema" xmlns:p="http://schemas.microsoft.com/office/2006/metadata/properties" xmlns:ns2="57b259bc-2d9d-4948-8de1-faaefead2b28" xmlns:ns3="dda31422-5cdc-44ac-b2da-c0ddd15350dc" targetNamespace="http://schemas.microsoft.com/office/2006/metadata/properties" ma:root="true" ma:fieldsID="03686c1b431c68c46dee66a774c29518" ns2:_="" ns3:_="">
    <xsd:import namespace="57b259bc-2d9d-4948-8de1-faaefead2b28"/>
    <xsd:import namespace="dda31422-5cdc-44ac-b2da-c0ddd153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59bc-2d9d-4948-8de1-faaefead2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1422-5cdc-44ac-b2da-c0ddd15350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198fb7-0d22-4752-945a-bba452e25b94}" ma:internalName="TaxCatchAll" ma:showField="CatchAllData" ma:web="dda31422-5cdc-44ac-b2da-c0ddd153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0BCAA-1DBF-4B6E-9176-AC3ECCB25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40041-7728-44E9-85C5-A59FE935F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9FE1A-CE6A-468B-A520-3AF069A6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59bc-2d9d-4948-8de1-faaefead2b28"/>
    <ds:schemaRef ds:uri="dda31422-5cdc-44ac-b2da-c0ddd153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HojaA4_pers.dotx</Template>
  <TotalTime>47</TotalTime>
  <Pages>6</Pages>
  <Words>812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Francisco Javier Gutiérrez Pecharromán</cp:lastModifiedBy>
  <cp:revision>13</cp:revision>
  <cp:lastPrinted>2015-05-05T06:53:00Z</cp:lastPrinted>
  <dcterms:created xsi:type="dcterms:W3CDTF">2020-05-12T10:04:00Z</dcterms:created>
  <dcterms:modified xsi:type="dcterms:W3CDTF">2023-02-08T12:37:00Z</dcterms:modified>
</cp:coreProperties>
</file>